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8BD72360C384A96787044EBD4313C" ma:contentTypeVersion="13" ma:contentTypeDescription="Create a new document." ma:contentTypeScope="" ma:versionID="1288c26be7f3644786d087d5a4d37377">
  <xsd:schema xmlns:xsd="http://www.w3.org/2001/XMLSchema" xmlns:xs="http://www.w3.org/2001/XMLSchema" xmlns:p="http://schemas.microsoft.com/office/2006/metadata/properties" xmlns:ns2="86e5f55d-9b98-449d-815e-e9755ddfa6d4" xmlns:ns3="32917c3c-b26e-405b-968c-007c80425b29" targetNamespace="http://schemas.microsoft.com/office/2006/metadata/properties" ma:root="true" ma:fieldsID="a6663ed82f3f4e203823858aea22b25d" ns2:_="" ns3:_="">
    <xsd:import namespace="86e5f55d-9b98-449d-815e-e9755ddfa6d4"/>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5f55d-9b98-449d-815e-e9755ddfa6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86e5f55d-9b98-449d-815e-e9755ddfa6d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AA3A4-B8CB-4D38-B47F-A8057D3ADF6F}"/>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0x0101004BA8BD72360C384A96787044EBD4313C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